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spacing w:after="0" w:line="240" w:lineRule="auto"/>
      </w:pPr>
    </w:p>
    <w:tbl>
      <w:tblPr>
        <w:tblW w:w="921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54"/>
        <w:gridCol w:w="6961"/>
      </w:tblGrid>
      <w:tr>
        <w:tblPrEx>
          <w:shd w:val="clear" w:color="auto" w:fill="ced7e7"/>
        </w:tblPrEx>
        <w:trPr>
          <w:trHeight w:val="1563" w:hRule="atLeast"/>
        </w:trPr>
        <w:tc>
          <w:tcPr>
            <w:tcW w:type="dxa" w:w="22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</w:pPr>
            <w:r>
              <w:rPr>
                <w:rStyle w:val="Aucun"/>
                <w:sz w:val="14"/>
                <w:szCs w:val="14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1317384" cy="859513"/>
                  <wp:effectExtent l="0" t="0" r="0" b="0"/>
                  <wp:docPr id="1073741825" name="officeArt object" descr="image-collé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-collée.png" descr="image-collé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384" cy="85951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ucun"/>
                <w:sz w:val="14"/>
                <w:szCs w:val="14"/>
                <w:shd w:val="nil" w:color="auto" w:fill="auto"/>
              </w:rPr>
            </w:r>
          </w:p>
        </w:tc>
        <w:tc>
          <w:tcPr>
            <w:tcW w:type="dxa" w:w="6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/>
              <w:jc w:val="center"/>
              <w:rPr>
                <w:rStyle w:val="Aucun"/>
                <w:rFonts w:ascii="Segoe UI" w:cs="Segoe UI" w:hAnsi="Segoe UI" w:eastAsia="Segoe UI"/>
                <w:b w:val="1"/>
                <w:bCs w:val="1"/>
                <w:outline w:val="0"/>
                <w:color w:val="002060"/>
                <w:sz w:val="34"/>
                <w:szCs w:val="34"/>
                <w:u w:color="002060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Style w:val="Aucun"/>
                <w:rFonts w:ascii="Segoe UI" w:cs="Segoe UI" w:hAnsi="Segoe UI" w:eastAsia="Segoe UI"/>
                <w:b w:val="1"/>
                <w:bCs w:val="1"/>
                <w:outline w:val="0"/>
                <w:color w:val="002060"/>
                <w:sz w:val="34"/>
                <w:szCs w:val="34"/>
                <w:u w:color="002060"/>
                <w:rtl w:val="0"/>
                <w:lang w:val="es-ES_tradnl"/>
                <w14:textFill>
                  <w14:solidFill>
                    <w14:srgbClr w14:val="002060"/>
                  </w14:solidFill>
                </w14:textFill>
              </w:rPr>
              <w:t>COMITE DE SUIVI INDIVIDUEL</w:t>
            </w:r>
          </w:p>
          <w:p>
            <w:pPr>
              <w:pStyle w:val="Corps"/>
              <w:spacing w:after="0"/>
              <w:jc w:val="center"/>
              <w:rPr>
                <w:rStyle w:val="Aucun"/>
                <w:rFonts w:ascii="Segoe UI" w:cs="Segoe UI" w:hAnsi="Segoe UI" w:eastAsia="Segoe UI"/>
                <w:b w:val="1"/>
                <w:bCs w:val="1"/>
                <w:outline w:val="0"/>
                <w:color w:val="002060"/>
                <w:sz w:val="34"/>
                <w:szCs w:val="34"/>
                <w:u w:color="002060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Style w:val="Aucun"/>
                <w:rFonts w:ascii="Segoe UI" w:cs="Segoe UI" w:hAnsi="Segoe UI" w:eastAsia="Segoe UI"/>
                <w:b w:val="1"/>
                <w:bCs w:val="1"/>
                <w:outline w:val="0"/>
                <w:color w:val="002060"/>
                <w:sz w:val="34"/>
                <w:szCs w:val="34"/>
                <w:u w:color="002060"/>
                <w:rtl w:val="0"/>
                <w:lang w:val="de-DE"/>
                <w14:textFill>
                  <w14:solidFill>
                    <w14:srgbClr w14:val="002060"/>
                  </w14:solidFill>
                </w14:textFill>
              </w:rPr>
              <w:t>FICHE D</w:t>
            </w:r>
            <w:r>
              <w:rPr>
                <w:rStyle w:val="Aucun"/>
                <w:rFonts w:ascii="Segoe UI" w:cs="Segoe UI" w:hAnsi="Segoe UI" w:eastAsia="Segoe UI"/>
                <w:b w:val="1"/>
                <w:bCs w:val="1"/>
                <w:outline w:val="0"/>
                <w:color w:val="002060"/>
                <w:sz w:val="34"/>
                <w:szCs w:val="34"/>
                <w:u w:color="002060"/>
                <w:rtl w:val="1"/>
                <w14:textFill>
                  <w14:solidFill>
                    <w14:srgbClr w14:val="002060"/>
                  </w14:solidFill>
                </w14:textFill>
              </w:rPr>
              <w:t>’</w:t>
            </w:r>
            <w:r>
              <w:rPr>
                <w:rStyle w:val="Aucun"/>
                <w:rFonts w:ascii="Segoe UI" w:cs="Segoe UI" w:hAnsi="Segoe UI" w:eastAsia="Segoe UI"/>
                <w:b w:val="1"/>
                <w:bCs w:val="1"/>
                <w:outline w:val="0"/>
                <w:color w:val="002060"/>
                <w:sz w:val="34"/>
                <w:szCs w:val="34"/>
                <w:u w:color="002060"/>
                <w:rtl w:val="0"/>
                <w:lang w:val="de-DE"/>
                <w14:textFill>
                  <w14:solidFill>
                    <w14:srgbClr w14:val="002060"/>
                  </w14:solidFill>
                </w14:textFill>
              </w:rPr>
              <w:t>ENTRETIEN ANNUEL</w:t>
            </w:r>
          </w:p>
          <w:p>
            <w:pPr>
              <w:pStyle w:val="Corps"/>
              <w:spacing w:after="0"/>
              <w:jc w:val="center"/>
              <w:rPr>
                <w:rStyle w:val="Aucun"/>
                <w:b w:val="1"/>
                <w:bCs w:val="1"/>
                <w:outline w:val="0"/>
                <w:color w:val="002060"/>
                <w:sz w:val="16"/>
                <w:szCs w:val="16"/>
                <w:u w:color="002060"/>
                <w14:textFill>
                  <w14:solidFill>
                    <w14:srgbClr w14:val="002060"/>
                  </w14:solidFill>
                </w14:textFill>
              </w:rPr>
            </w:pPr>
          </w:p>
          <w:p>
            <w:pPr>
              <w:pStyle w:val="Corps"/>
              <w:spacing w:line="240" w:lineRule="auto"/>
              <w:jc w:val="center"/>
            </w:pPr>
            <w:r>
              <w:rPr>
                <w:rStyle w:val="Aucun"/>
                <w:rFonts w:ascii="Segoe UI" w:cs="Segoe UI" w:hAnsi="Segoe UI" w:eastAsia="Segoe UI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 xml:space="preserve">Entretien </w:t>
            </w:r>
            <w:r>
              <w:rPr>
                <w:rStyle w:val="Aucun"/>
                <w:rFonts w:ascii="Segoe UI" w:cs="Segoe UI" w:hAnsi="Segoe UI" w:eastAsia="Segoe UI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pour r</w:t>
            </w:r>
            <w:r>
              <w:rPr>
                <w:rStyle w:val="Aucun"/>
                <w:rFonts w:ascii="Segoe UI" w:cs="Segoe UI" w:hAnsi="Segoe UI" w:eastAsia="Segoe UI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é</w:t>
            </w:r>
            <w:r>
              <w:rPr>
                <w:rStyle w:val="Aucun"/>
                <w:rFonts w:ascii="Segoe UI" w:cs="Segoe UI" w:hAnsi="Segoe UI" w:eastAsia="Segoe UI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inscription en 2e</w:t>
            </w:r>
            <w:r>
              <w:rPr>
                <w:rStyle w:val="Aucun"/>
                <w:rFonts w:ascii="Segoe UI" w:cs="Segoe UI" w:hAnsi="Segoe UI" w:eastAsia="Segoe UI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rtl w:val="0"/>
                <w:lang w:val="it-IT"/>
                <w14:textFill>
                  <w14:solidFill>
                    <w14:srgbClr w14:val="002060"/>
                  </w14:solidFill>
                </w14:textFill>
              </w:rPr>
              <w:t xml:space="preserve"> ann</w:t>
            </w:r>
            <w:r>
              <w:rPr>
                <w:rStyle w:val="Aucun"/>
                <w:rFonts w:ascii="Segoe UI" w:cs="Segoe UI" w:hAnsi="Segoe UI" w:eastAsia="Segoe UI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é</w:t>
            </w:r>
            <w:r>
              <w:rPr>
                <w:rStyle w:val="Aucun"/>
                <w:rFonts w:ascii="Segoe UI" w:cs="Segoe UI" w:hAnsi="Segoe UI" w:eastAsia="Segoe UI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rtl w:val="0"/>
                <w14:textFill>
                  <w14:solidFill>
                    <w14:srgbClr w14:val="002060"/>
                  </w14:solidFill>
                </w14:textFill>
              </w:rPr>
              <w:t>e</w:t>
            </w:r>
          </w:p>
        </w:tc>
      </w:tr>
    </w:tbl>
    <w:p>
      <w:pPr>
        <w:pStyle w:val="Corps"/>
        <w:widowControl w:val="0"/>
        <w:spacing w:after="0" w:line="240" w:lineRule="auto"/>
        <w:rPr>
          <w:rStyle w:val="Aucun"/>
          <w:rFonts w:ascii="Segoe UI" w:cs="Segoe UI" w:hAnsi="Segoe UI" w:eastAsia="Segoe UI"/>
          <w:b w:val="1"/>
          <w:bCs w:val="1"/>
          <w:outline w:val="0"/>
          <w:color w:val="002060"/>
          <w:sz w:val="28"/>
          <w:szCs w:val="28"/>
          <w:u w:color="002060"/>
          <w14:textFill>
            <w14:solidFill>
              <w14:srgbClr w14:val="002060"/>
            </w14:solidFill>
          </w14:textFill>
        </w:rPr>
      </w:pPr>
    </w:p>
    <w:p>
      <w:pPr>
        <w:pStyle w:val="Corps"/>
        <w:spacing w:line="240" w:lineRule="auto"/>
        <w:jc w:val="center"/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002060"/>
          <w:sz w:val="28"/>
          <w:szCs w:val="28"/>
          <w:u w:color="002060"/>
          <w14:textFill>
            <w14:solidFill>
              <w14:srgbClr w14:val="002060"/>
            </w14:solidFill>
          </w14:textFill>
        </w:rPr>
        <w:br w:type="textWrapping"/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A remplir par les membres CSI et 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>à</w:t>
      </w:r>
      <w:r>
        <w:rPr>
          <w:rStyle w:val="Aucun"/>
          <w:rFonts w:ascii="Segoe UI" w:cs="Segoe UI" w:hAnsi="Segoe UI" w:eastAsia="Segoe UI"/>
          <w:b w:val="1"/>
          <w:bCs w:val="1"/>
          <w:i w:val="1"/>
          <w:i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transmettr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e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à 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>l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’é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cole doctorale 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>l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20"/>
          <w:szCs w:val="20"/>
          <w:u w:color="ff0000"/>
          <w:rtl w:val="1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adresse :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> 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csi@edite-de-paris.fr au plus tard 15 jours apr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20"/>
          <w:szCs w:val="2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è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 la r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union </w:t>
      </w: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i w:val="1"/>
          <w:iCs w:val="1"/>
          <w:sz w:val="20"/>
          <w:szCs w:val="20"/>
        </w:rPr>
      </w:pP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Le comit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de suivi individuel du (de la) doctorant(e) veille au bon d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roulement du cursus en s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1"/>
        </w:rPr>
        <w:t>’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appuyant sur la charte du doctorat et la convention de formation. Il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value les conditions de sa formation et les avanc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es de sa recherche. Il transmet un rapport de l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1"/>
        </w:rPr>
        <w:t>’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entretien au (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 xml:space="preserve">à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la) directeur (directrice) de l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’é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cole doctorale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 (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à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"mailto:csi@edite-de-paris.fr"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csi@edite-de-paris.fr</w:t>
      </w:r>
      <w:r>
        <w:rPr/>
        <w:fldChar w:fldCharType="end" w:fldLock="0"/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)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>.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</w:rPr>
        <w:br w:type="textWrapping"/>
      </w:r>
    </w:p>
    <w:p>
      <w:pPr>
        <w:pStyle w:val="Corps"/>
        <w:tabs>
          <w:tab w:val="right" w:pos="9612"/>
        </w:tabs>
        <w:spacing w:line="240" w:lineRule="auto"/>
        <w:rPr>
          <w:rStyle w:val="Aucun"/>
          <w:rFonts w:ascii="Segoe UI" w:cs="Segoe UI" w:hAnsi="Segoe UI" w:eastAsia="Segoe UI"/>
          <w:i w:val="1"/>
          <w:iCs w:val="1"/>
          <w:sz w:val="20"/>
          <w:szCs w:val="20"/>
        </w:rPr>
      </w:pP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Le comit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fait le point sur tous les aspects de la th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it-IT"/>
        </w:rPr>
        <w:t>è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se, en particulier : </w:t>
      </w:r>
    </w:p>
    <w:p>
      <w:pPr>
        <w:pStyle w:val="Corps"/>
        <w:tabs>
          <w:tab w:val="right" w:pos="9612"/>
        </w:tabs>
        <w:spacing w:line="240" w:lineRule="auto"/>
        <w:rPr>
          <w:rStyle w:val="Aucun"/>
          <w:rFonts w:ascii="Segoe UI" w:cs="Segoe UI" w:hAnsi="Segoe UI" w:eastAsia="Segoe UI"/>
          <w:i w:val="1"/>
          <w:iCs w:val="1"/>
          <w:sz w:val="20"/>
          <w:szCs w:val="20"/>
        </w:rPr>
      </w:pP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- l'environnement et les conditions mat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rielles : bureau, acc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it-IT"/>
        </w:rPr>
        <w:t>è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s aux ressources mat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rielles, notamment aux moyens informatiques,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 xml:space="preserve">à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it-IT"/>
        </w:rPr>
        <w:t xml:space="preserve">la documentation... </w:t>
      </w:r>
    </w:p>
    <w:p>
      <w:pPr>
        <w:pStyle w:val="Corps"/>
        <w:tabs>
          <w:tab w:val="right" w:pos="9612"/>
        </w:tabs>
        <w:spacing w:line="240" w:lineRule="auto"/>
        <w:rPr>
          <w:rStyle w:val="Aucun"/>
          <w:rFonts w:ascii="Segoe UI" w:cs="Segoe UI" w:hAnsi="Segoe UI" w:eastAsia="Segoe UI"/>
          <w:i w:val="1"/>
          <w:iCs w:val="1"/>
          <w:sz w:val="20"/>
          <w:szCs w:val="20"/>
        </w:rPr>
      </w:pP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ru-RU"/>
        </w:rPr>
        <w:t xml:space="preserve">-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la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vie scientifique : participation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 xml:space="preserve">à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des s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minaires et colloques, politique de publication, avancement de la th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it-IT"/>
        </w:rPr>
        <w:t>è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it-IT"/>
        </w:rPr>
        <w:t xml:space="preserve">se... </w:t>
      </w:r>
    </w:p>
    <w:p>
      <w:pPr>
        <w:pStyle w:val="Corps"/>
        <w:tabs>
          <w:tab w:val="right" w:pos="9612"/>
        </w:tabs>
        <w:spacing w:line="240" w:lineRule="auto"/>
        <w:rPr>
          <w:rStyle w:val="Aucun"/>
          <w:rFonts w:ascii="Segoe UI" w:cs="Segoe UI" w:hAnsi="Segoe UI" w:eastAsia="Segoe UI"/>
          <w:i w:val="1"/>
          <w:iCs w:val="1"/>
          <w:sz w:val="20"/>
          <w:szCs w:val="20"/>
        </w:rPr>
      </w:pP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ru-RU"/>
        </w:rPr>
        <w:t xml:space="preserve">-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l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’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encadrement : relations avec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la direction de th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è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se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it-IT"/>
        </w:rPr>
        <w:t>, disponibilit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 xml:space="preserve">... </w:t>
      </w:r>
    </w:p>
    <w:p>
      <w:pPr>
        <w:pStyle w:val="Corps"/>
        <w:tabs>
          <w:tab w:val="right" w:pos="9612"/>
        </w:tabs>
        <w:spacing w:line="240" w:lineRule="auto"/>
        <w:rPr>
          <w:rStyle w:val="Aucun"/>
          <w:rFonts w:ascii="Segoe UI" w:cs="Segoe UI" w:hAnsi="Segoe UI" w:eastAsia="Segoe UI"/>
          <w:i w:val="1"/>
          <w:iCs w:val="1"/>
          <w:sz w:val="20"/>
          <w:szCs w:val="20"/>
        </w:rPr>
      </w:pP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ru-RU"/>
        </w:rPr>
        <w:t xml:space="preserve">-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les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financements : prise en charge de d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placements, de s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jours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 xml:space="preserve">à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l'ext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rieur... </w:t>
      </w:r>
    </w:p>
    <w:p>
      <w:pPr>
        <w:pStyle w:val="Corps"/>
        <w:tabs>
          <w:tab w:val="right" w:pos="9612"/>
        </w:tabs>
        <w:spacing w:line="240" w:lineRule="auto"/>
        <w:rPr>
          <w:rStyle w:val="Aucun"/>
          <w:rFonts w:ascii="Segoe UI" w:cs="Segoe UI" w:hAnsi="Segoe UI" w:eastAsia="Segoe UI"/>
          <w:i w:val="1"/>
          <w:iCs w:val="1"/>
          <w:sz w:val="20"/>
          <w:szCs w:val="20"/>
        </w:rPr>
      </w:pP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ru-RU"/>
        </w:rPr>
        <w:t xml:space="preserve">-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les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formations suivies (qui peuvent comprendre des activit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s collectives li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es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 xml:space="preserve">à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>la th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it-IT"/>
        </w:rPr>
        <w:t>è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se, des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coles d'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>t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 xml:space="preserve">...) </w:t>
      </w:r>
    </w:p>
    <w:p>
      <w:pPr>
        <w:pStyle w:val="Corps"/>
        <w:tabs>
          <w:tab w:val="right" w:pos="9612"/>
        </w:tabs>
        <w:spacing w:line="240" w:lineRule="auto"/>
        <w:rPr>
          <w:rStyle w:val="Aucun"/>
          <w:rFonts w:ascii="Segoe UI" w:cs="Segoe UI" w:hAnsi="Segoe UI" w:eastAsia="Segoe UI"/>
          <w:i w:val="1"/>
          <w:iCs w:val="1"/>
          <w:sz w:val="20"/>
          <w:szCs w:val="20"/>
        </w:rPr>
      </w:pP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>- pr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paration de l'avenir professionnel </w:t>
      </w:r>
    </w:p>
    <w:p>
      <w:pPr>
        <w:pStyle w:val="Corps"/>
        <w:tabs>
          <w:tab w:val="right" w:pos="9612"/>
        </w:tabs>
        <w:spacing w:line="240" w:lineRule="auto"/>
        <w:rPr>
          <w:rStyle w:val="Aucun"/>
          <w:rFonts w:ascii="Segoe UI" w:cs="Segoe UI" w:hAnsi="Segoe UI" w:eastAsia="Segoe UI"/>
          <w:i w:val="1"/>
          <w:iCs w:val="1"/>
          <w:sz w:val="20"/>
          <w:szCs w:val="20"/>
        </w:rPr>
      </w:pP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Les entretiens sont organis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s sous la forme de trois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tapes distinctes : pr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sentation de l'avancement des travaux et discussions, entretien avec </w:t>
      </w:r>
      <w:r>
        <w:rPr>
          <w:rStyle w:val="Aucun"/>
          <w:i w:val="1"/>
          <w:iCs w:val="1"/>
          <w:sz w:val="20"/>
          <w:szCs w:val="20"/>
          <w:rtl w:val="0"/>
          <w:lang w:val="es-ES_tradnl"/>
        </w:rPr>
        <w:t>le (la) doctorant(e)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 sans la direction de th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it-IT"/>
        </w:rPr>
        <w:t>è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se, entretien avec la direction de th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it-IT"/>
        </w:rPr>
        <w:t>è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se sans </w:t>
      </w:r>
      <w:r>
        <w:rPr>
          <w:rStyle w:val="Aucun"/>
          <w:i w:val="1"/>
          <w:iCs w:val="1"/>
          <w:sz w:val="20"/>
          <w:szCs w:val="20"/>
          <w:rtl w:val="0"/>
          <w:lang w:val="es-ES_tradnl"/>
        </w:rPr>
        <w:t>le (la) doctorant(e)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>.</w:t>
      </w:r>
    </w:p>
    <w:p>
      <w:pPr>
        <w:pStyle w:val="Corps"/>
        <w:tabs>
          <w:tab w:val="right" w:pos="9612"/>
        </w:tabs>
        <w:spacing w:line="240" w:lineRule="auto"/>
        <w:rPr>
          <w:rStyle w:val="Aucun"/>
          <w:rFonts w:ascii="Segoe UI" w:cs="Segoe UI" w:hAnsi="Segoe UI" w:eastAsia="Segoe UI"/>
          <w:i w:val="1"/>
          <w:iCs w:val="1"/>
          <w:sz w:val="20"/>
          <w:szCs w:val="20"/>
        </w:rPr>
      </w:pP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Au cours de l'entretien avec </w:t>
      </w:r>
      <w:r>
        <w:rPr>
          <w:rStyle w:val="Aucun"/>
          <w:i w:val="1"/>
          <w:iCs w:val="1"/>
          <w:sz w:val="20"/>
          <w:szCs w:val="20"/>
          <w:rtl w:val="0"/>
          <w:lang w:val="es-ES_tradnl"/>
        </w:rPr>
        <w:t>le (la) doctorant(e)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, le comit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 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value les conditions de sa formation et les avanc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es de sa recherche. Le r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>ô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le du comit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de suivi inclut une vigilance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 xml:space="preserve">à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>rep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rer toute forme de conflit, de discrimination, de harc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it-IT"/>
        </w:rPr>
        <w:t>è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lement moral ou sexuel ou d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1"/>
        </w:rPr>
        <w:t>’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agissement sexiste. La direction de l'EDITE est mobilis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e pour lutter contre tout ces agissements et ind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pendamment du CSI, le doctorant ou la doctorante ne doit pas h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de-DE"/>
        </w:rPr>
        <w:t xml:space="preserve">siter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 xml:space="preserve">à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contacter la direction de l'EDITE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 xml:space="preserve">à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tout moment pour faire remonter des probl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it-IT"/>
        </w:rPr>
        <w:t>è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pt-PT"/>
        </w:rPr>
        <w:t>mes.</w:t>
      </w:r>
    </w:p>
    <w:p>
      <w:pPr>
        <w:pStyle w:val="Corps"/>
        <w:tabs>
          <w:tab w:val="right" w:pos="9612"/>
        </w:tabs>
        <w:spacing w:line="240" w:lineRule="auto"/>
      </w:pP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Apr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it-IT"/>
        </w:rPr>
        <w:t>è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s chaque r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union, les membres du CSI remplissent ensemble le document suivant avec les informations stipul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es ci-dessus (il peut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>ê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tre assez court si la th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it-IT"/>
        </w:rPr>
        <w:t>è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es-ES_tradnl"/>
        </w:rPr>
        <w:t>se se d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roule bien et remplac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par un document libre en pdf si le comit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>pr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>f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it-IT"/>
        </w:rPr>
        <w:t>è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>re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 ; s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>i certains points n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>cessitent plus de pr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>cisions, il est possible d</w:t>
      </w:r>
      <w:r>
        <w:rPr>
          <w:rStyle w:val="Aucun"/>
          <w:i w:val="1"/>
          <w:iCs w:val="1"/>
          <w:sz w:val="20"/>
          <w:szCs w:val="20"/>
          <w:rtl w:val="1"/>
        </w:rPr>
        <w:t>’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 xml:space="preserve">ajouter des pages </w:t>
      </w:r>
      <w:r>
        <w:rPr>
          <w:rStyle w:val="Aucun"/>
          <w:i w:val="1"/>
          <w:iCs w:val="1"/>
          <w:sz w:val="20"/>
          <w:szCs w:val="20"/>
          <w:rtl w:val="0"/>
        </w:rPr>
        <w:t xml:space="preserve">à </w:t>
      </w:r>
      <w:r>
        <w:rPr>
          <w:rStyle w:val="Aucun"/>
          <w:i w:val="1"/>
          <w:iCs w:val="1"/>
          <w:sz w:val="20"/>
          <w:szCs w:val="20"/>
          <w:rtl w:val="0"/>
        </w:rPr>
        <w:t>ce document).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</w:rPr>
        <w:br w:type="page"/>
      </w:r>
    </w:p>
    <w:p>
      <w:pPr>
        <w:pStyle w:val="Corps"/>
        <w:spacing w:after="0"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Date et lieu de la 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 xml:space="preserve">union du CSI : </w:t>
      </w:r>
    </w:p>
    <w:p>
      <w:pPr>
        <w:pStyle w:val="Corps"/>
        <w:spacing w:after="0" w:line="240" w:lineRule="auto"/>
        <w:rPr>
          <w:rStyle w:val="Aucun"/>
        </w:rPr>
      </w:pPr>
    </w:p>
    <w:p>
      <w:pPr>
        <w:pStyle w:val="Corps"/>
        <w:spacing w:line="240" w:lineRule="auto"/>
        <w:rPr>
          <w:rStyle w:val="Aucun"/>
          <w:outline w:val="0"/>
          <w:color w:val="c00000"/>
          <w:sz w:val="20"/>
          <w:szCs w:val="20"/>
          <w:u w:color="c00000"/>
          <w14:textFill>
            <w14:solidFill>
              <w14:srgbClr w14:val="C00000"/>
            </w14:solidFill>
          </w14:textFill>
        </w:rPr>
      </w:pPr>
      <w:r>
        <w:rPr>
          <w:rStyle w:val="Aucun"/>
          <w:outline w:val="0"/>
          <w:color w:val="c00000"/>
          <w:u w:color="c00000"/>
          <w:rtl w:val="0"/>
          <w14:textFill>
            <w14:solidFill>
              <w14:srgbClr w14:val="C00000"/>
            </w14:solidFill>
          </w14:textFill>
        </w:rPr>
        <w:t>L</w:t>
      </w:r>
      <w:r>
        <w:rPr>
          <w:rStyle w:val="Aucun"/>
          <w:outline w:val="0"/>
          <w:color w:val="c00000"/>
          <w:sz w:val="20"/>
          <w:szCs w:val="20"/>
          <w:u w:color="c00000"/>
          <w:rtl w:val="0"/>
          <w:lang w:val="es-ES_tradnl"/>
          <w14:textFill>
            <w14:solidFill>
              <w14:srgbClr w14:val="C00000"/>
            </w14:solidFill>
          </w14:textFill>
        </w:rPr>
        <w:t>E DOCTORANT OU LA DOCTORANTE</w:t>
      </w:r>
    </w:p>
    <w:p>
      <w:pPr>
        <w:pStyle w:val="Corps"/>
        <w:tabs>
          <w:tab w:val="left" w:pos="5812"/>
          <w:tab w:val="left" w:pos="8222" w:leader="dot"/>
        </w:tabs>
        <w:spacing w:after="0"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>Nom et pr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 xml:space="preserve">nom du (de la) doctorant(e) : </w:t>
      </w:r>
    </w:p>
    <w:p>
      <w:pPr>
        <w:pStyle w:val="Corps"/>
        <w:tabs>
          <w:tab w:val="left" w:pos="5812"/>
          <w:tab w:val="left" w:pos="8222" w:leader="dot"/>
        </w:tabs>
        <w:spacing w:after="0"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de-DE"/>
        </w:rPr>
        <w:t>Date de d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but de la th</w:t>
      </w:r>
      <w:r>
        <w:rPr>
          <w:rStyle w:val="Aucun"/>
          <w:sz w:val="20"/>
          <w:szCs w:val="20"/>
          <w:rtl w:val="0"/>
          <w:lang w:val="it-IT"/>
        </w:rPr>
        <w:t>è</w:t>
      </w:r>
      <w:r>
        <w:rPr>
          <w:rStyle w:val="Aucun"/>
          <w:sz w:val="20"/>
          <w:szCs w:val="20"/>
          <w:rtl w:val="0"/>
          <w:lang w:val="fr-FR"/>
        </w:rPr>
        <w:t xml:space="preserve">se : </w:t>
      </w:r>
    </w:p>
    <w:p>
      <w:pPr>
        <w:pStyle w:val="Corps"/>
        <w:tabs>
          <w:tab w:val="left" w:pos="5812"/>
        </w:tabs>
        <w:spacing w:after="0" w:line="240" w:lineRule="auto"/>
        <w:rPr>
          <w:rStyle w:val="Aucun"/>
        </w:rPr>
      </w:pPr>
    </w:p>
    <w:p>
      <w:pPr>
        <w:pStyle w:val="Corps"/>
        <w:tabs>
          <w:tab w:val="left" w:pos="5812"/>
        </w:tabs>
        <w:spacing w:line="240" w:lineRule="auto"/>
        <w:rPr>
          <w:rStyle w:val="Aucun"/>
          <w:outline w:val="0"/>
          <w:color w:val="c00000"/>
          <w:sz w:val="20"/>
          <w:szCs w:val="20"/>
          <w:u w:color="c00000"/>
          <w14:textFill>
            <w14:solidFill>
              <w14:srgbClr w14:val="C00000"/>
            </w14:solidFill>
          </w14:textFill>
        </w:rPr>
      </w:pPr>
      <w:r>
        <w:rPr>
          <w:rStyle w:val="Aucun"/>
          <w:outline w:val="0"/>
          <w:color w:val="c00000"/>
          <w:u w:color="c00000"/>
          <w:rtl w:val="0"/>
          <w14:textFill>
            <w14:solidFill>
              <w14:srgbClr w14:val="C00000"/>
            </w14:solidFill>
          </w14:textFill>
        </w:rPr>
        <w:t>L</w:t>
      </w:r>
      <w:r>
        <w:rPr>
          <w:rStyle w:val="Aucun"/>
          <w:outline w:val="0"/>
          <w:color w:val="c00000"/>
          <w:sz w:val="20"/>
          <w:szCs w:val="20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A DIRECTION DE THESE</w:t>
      </w:r>
    </w:p>
    <w:p>
      <w:pPr>
        <w:pStyle w:val="Corps"/>
        <w:spacing w:after="0" w:line="240" w:lineRule="auto"/>
        <w:rPr>
          <w:rStyle w:val="Aucu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Membres pr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sents lors du comit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é 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Corps"/>
        <w:tabs>
          <w:tab w:val="left" w:pos="5812"/>
        </w:tabs>
        <w:spacing w:after="0" w:line="240" w:lineRule="auto"/>
      </w:pPr>
    </w:p>
    <w:p>
      <w:pPr>
        <w:pStyle w:val="Corps"/>
        <w:tabs>
          <w:tab w:val="left" w:pos="5812"/>
        </w:tabs>
        <w:spacing w:line="240" w:lineRule="auto"/>
        <w:rPr>
          <w:rStyle w:val="Aucun"/>
          <w:outline w:val="0"/>
          <w:color w:val="c00000"/>
          <w:sz w:val="20"/>
          <w:szCs w:val="20"/>
          <w:u w:color="c00000"/>
          <w14:textFill>
            <w14:solidFill>
              <w14:srgbClr w14:val="C00000"/>
            </w14:solidFill>
          </w14:textFill>
        </w:rPr>
      </w:pPr>
      <w:r>
        <w:rPr>
          <w:rStyle w:val="Aucun"/>
          <w:outline w:val="0"/>
          <w:color w:val="c00000"/>
          <w:u w:color="c00000"/>
          <w:rtl w:val="0"/>
          <w14:textFill>
            <w14:solidFill>
              <w14:srgbClr w14:val="C00000"/>
            </w14:solidFill>
          </w14:textFill>
        </w:rPr>
        <w:t>L</w:t>
      </w:r>
      <w:r>
        <w:rPr>
          <w:rStyle w:val="Aucun"/>
          <w:outline w:val="0"/>
          <w:color w:val="c00000"/>
          <w:sz w:val="20"/>
          <w:szCs w:val="20"/>
          <w:u w:color="c00000"/>
          <w:rtl w:val="0"/>
          <w:lang w:val="es-ES_tradnl"/>
          <w14:textFill>
            <w14:solidFill>
              <w14:srgbClr w14:val="C00000"/>
            </w14:solidFill>
          </w14:textFill>
        </w:rPr>
        <w:t>E COMITE DE SUIVI</w:t>
      </w:r>
    </w:p>
    <w:p>
      <w:pPr>
        <w:pStyle w:val="Corps"/>
        <w:spacing w:after="0" w:line="240" w:lineRule="auto"/>
        <w:rPr>
          <w:rStyle w:val="Aucu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Membres pr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sents lors du comit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é 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Corps"/>
        <w:tabs>
          <w:tab w:val="left" w:pos="284"/>
          <w:tab w:val="left" w:pos="1134"/>
          <w:tab w:val="left" w:pos="5812"/>
        </w:tabs>
        <w:spacing w:after="0"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ab/>
        <w:t>Sp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cialiste du domaine</w:t>
      </w:r>
      <w:r>
        <w:rPr>
          <w:rStyle w:val="Aucun"/>
          <w:sz w:val="20"/>
          <w:szCs w:val="20"/>
          <w:rtl w:val="0"/>
        </w:rPr>
        <w:t> </w:t>
      </w:r>
      <w:r>
        <w:rPr>
          <w:rStyle w:val="Aucun"/>
          <w:sz w:val="20"/>
          <w:szCs w:val="20"/>
          <w:rtl w:val="0"/>
        </w:rPr>
        <w:t xml:space="preserve">: </w:t>
      </w:r>
    </w:p>
    <w:p>
      <w:pPr>
        <w:pStyle w:val="Corps"/>
        <w:tabs>
          <w:tab w:val="left" w:pos="284"/>
          <w:tab w:val="left" w:pos="851"/>
          <w:tab w:val="left" w:pos="5812"/>
        </w:tabs>
        <w:spacing w:after="0"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it-IT"/>
        </w:rPr>
        <w:tab/>
        <w:t>Non sp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cialiste</w:t>
      </w:r>
      <w:r>
        <w:rPr>
          <w:rStyle w:val="Aucun"/>
          <w:sz w:val="20"/>
          <w:szCs w:val="20"/>
          <w:rtl w:val="0"/>
        </w:rPr>
        <w:t> </w:t>
      </w:r>
      <w:r>
        <w:rPr>
          <w:rStyle w:val="Aucun"/>
          <w:sz w:val="20"/>
          <w:szCs w:val="20"/>
          <w:rtl w:val="0"/>
        </w:rPr>
        <w:t xml:space="preserve">: </w:t>
      </w:r>
    </w:p>
    <w:p>
      <w:pPr>
        <w:pStyle w:val="Corps"/>
        <w:tabs>
          <w:tab w:val="left" w:pos="284"/>
          <w:tab w:val="left" w:pos="851"/>
          <w:tab w:val="left" w:pos="5812"/>
        </w:tabs>
        <w:spacing w:after="0"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ab/>
        <w:t>Autre Membre</w:t>
      </w:r>
      <w:r>
        <w:rPr>
          <w:rStyle w:val="Aucun"/>
          <w:sz w:val="20"/>
          <w:szCs w:val="20"/>
          <w:rtl w:val="0"/>
        </w:rPr>
        <w:t> </w:t>
      </w:r>
      <w:r>
        <w:rPr>
          <w:rStyle w:val="Aucun"/>
          <w:sz w:val="20"/>
          <w:szCs w:val="20"/>
          <w:rtl w:val="0"/>
        </w:rPr>
        <w:t>:</w:t>
      </w:r>
    </w:p>
    <w:p>
      <w:pPr>
        <w:pStyle w:val="Corps"/>
        <w:tabs>
          <w:tab w:val="left" w:pos="851"/>
          <w:tab w:val="left" w:pos="5812"/>
        </w:tabs>
        <w:spacing w:after="0" w:line="240" w:lineRule="auto"/>
        <w:rPr>
          <w:rStyle w:val="Aucun"/>
        </w:rPr>
      </w:pPr>
    </w:p>
    <w:p>
      <w:pPr>
        <w:pStyle w:val="Corps"/>
        <w:spacing w:after="0" w:line="240" w:lineRule="auto"/>
        <w:jc w:val="left"/>
      </w:pPr>
      <w:r>
        <w:rPr>
          <w:rStyle w:val="Aucun"/>
          <w:outline w:val="0"/>
          <w:color w:val="c00000"/>
          <w:u w:color="c00000"/>
          <w14:textFill>
            <w14:solidFill>
              <w14:srgbClr w14:val="C00000"/>
            </w14:solidFill>
          </w14:textFill>
        </w:rPr>
        <w:br w:type="page"/>
      </w:r>
    </w:p>
    <w:p>
      <w:pPr>
        <w:pStyle w:val="Corps"/>
        <w:tabs>
          <w:tab w:val="left" w:pos="851"/>
          <w:tab w:val="left" w:pos="5812"/>
        </w:tabs>
        <w:spacing w:line="240" w:lineRule="auto"/>
        <w:rPr>
          <w:rStyle w:val="Aucun"/>
          <w:outline w:val="0"/>
          <w:color w:val="c00000"/>
          <w:sz w:val="20"/>
          <w:szCs w:val="20"/>
          <w:u w:color="c00000"/>
          <w14:textFill>
            <w14:solidFill>
              <w14:srgbClr w14:val="C00000"/>
            </w14:solidFill>
          </w14:textFill>
        </w:rPr>
      </w:pPr>
      <w:r>
        <w:rPr>
          <w:rStyle w:val="Aucun"/>
          <w:outline w:val="0"/>
          <w:color w:val="c00000"/>
          <w:u w:color="c00000"/>
          <w:rtl w:val="0"/>
          <w14:textFill>
            <w14:solidFill>
              <w14:srgbClr w14:val="C00000"/>
            </w14:solidFill>
          </w14:textFill>
        </w:rPr>
        <w:t>C</w:t>
      </w:r>
      <w:r>
        <w:rPr>
          <w:rStyle w:val="Aucun"/>
          <w:outline w:val="0"/>
          <w:color w:val="c00000"/>
          <w:sz w:val="20"/>
          <w:szCs w:val="20"/>
          <w:u w:color="c00000"/>
          <w:rtl w:val="0"/>
          <w:lang w:val="de-DE"/>
          <w14:textFill>
            <w14:solidFill>
              <w14:srgbClr w14:val="C00000"/>
            </w14:solidFill>
          </w14:textFill>
        </w:rPr>
        <w:t>OMPTE RENDU SYNTHETIQUE DES ECHANGES</w:t>
      </w:r>
    </w:p>
    <w:p>
      <w:pPr>
        <w:pStyle w:val="heading 1"/>
        <w:numPr>
          <w:ilvl w:val="0"/>
          <w:numId w:val="2"/>
        </w:numPr>
      </w:pPr>
      <w:r>
        <w:rPr>
          <w:rStyle w:val="Aucun"/>
          <w:rtl w:val="0"/>
          <w:lang w:val="fr-FR"/>
        </w:rPr>
        <w:t>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sentation par la doctorante / le doctorant -</w:t>
      </w:r>
      <w:r>
        <w:rPr>
          <w:rStyle w:val="Aucun"/>
          <w:rFonts w:ascii="Arial" w:hAnsi="Arial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tat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avancement des travaux de recherche </w:t>
      </w:r>
    </w:p>
    <w:p>
      <w:pPr>
        <w:pStyle w:val="heading 2"/>
        <w:numPr>
          <w:ilvl w:val="1"/>
          <w:numId w:val="2"/>
        </w:numPr>
      </w:pPr>
      <w:r>
        <w:rPr>
          <w:rStyle w:val="Aucun"/>
          <w:rtl w:val="0"/>
          <w:lang w:val="fr-FR"/>
        </w:rPr>
        <w:t>Avis sur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avancement des travaux de recherche et la ma</w:t>
      </w:r>
      <w:r>
        <w:rPr>
          <w:rStyle w:val="Aucun"/>
          <w:rtl w:val="0"/>
          <w:lang w:val="fr-FR"/>
        </w:rPr>
        <w:t>î</w:t>
      </w:r>
      <w:r>
        <w:rPr>
          <w:rStyle w:val="Aucun"/>
          <w:rtl w:val="0"/>
          <w:lang w:val="fr-FR"/>
        </w:rPr>
        <w:t>trise du projet</w:t>
      </w:r>
    </w:p>
    <w:p>
      <w:pPr>
        <w:pStyle w:val="Corps"/>
        <w:rPr>
          <w:rStyle w:val="Aucun"/>
        </w:rPr>
      </w:pPr>
      <w:r>
        <w:rPr>
          <w:rStyle w:val="Aucun"/>
        </w:rPr>
        <w:br w:type="textWrapping"/>
      </w:r>
    </w:p>
    <w:p>
      <w:pPr>
        <w:pStyle w:val="heading 2"/>
        <w:numPr>
          <w:ilvl w:val="1"/>
          <w:numId w:val="2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"/>
          <w:rtl w:val="0"/>
          <w:lang w:val="fr-FR"/>
        </w:rPr>
        <w:t>Comment jugez-vous les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sultats obtenus jusqu</w:t>
      </w:r>
      <w:r>
        <w:rPr>
          <w:rStyle w:val="Aucun"/>
          <w:rtl w:val="0"/>
          <w:lang w:val="fr-FR"/>
        </w:rPr>
        <w:t xml:space="preserve">’à </w:t>
      </w:r>
      <w:r>
        <w:rPr>
          <w:rStyle w:val="Aucun"/>
          <w:rtl w:val="0"/>
          <w:lang w:val="fr-FR"/>
        </w:rPr>
        <w:t>aujourd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hui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 xml:space="preserve">? </w:t>
      </w:r>
      <w:r>
        <w:rPr>
          <w:rStyle w:val="Aucun"/>
        </w:rPr>
        <w:br w:type="textWrapping"/>
        <w:br w:type="textWrapping"/>
      </w:r>
    </w:p>
    <w:p>
      <w:pPr>
        <w:pStyle w:val="heading 2"/>
        <w:numPr>
          <w:ilvl w:val="1"/>
          <w:numId w:val="2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"/>
          <w:rtl w:val="0"/>
          <w:lang w:val="fr-FR"/>
        </w:rPr>
        <w:t>Avancement des formations</w:t>
      </w:r>
    </w:p>
    <w:p>
      <w:pPr>
        <w:pStyle w:val="Corps"/>
        <w:spacing w:after="0" w:line="240" w:lineRule="auto"/>
        <w:rPr>
          <w:rStyle w:val="Aucun"/>
        </w:rPr>
      </w:pPr>
      <w:r>
        <w:rPr>
          <w:rStyle w:val="Aucun"/>
          <w:sz w:val="20"/>
          <w:szCs w:val="20"/>
          <w:rtl w:val="0"/>
          <w:lang w:val="fr-FR"/>
        </w:rPr>
        <w:t>Avis sur les formations suivies cette ann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e et depuis le d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but de la th</w:t>
      </w:r>
      <w:r>
        <w:rPr>
          <w:rStyle w:val="Aucun"/>
          <w:sz w:val="20"/>
          <w:szCs w:val="20"/>
          <w:rtl w:val="0"/>
          <w:lang w:val="it-IT"/>
        </w:rPr>
        <w:t>è</w:t>
      </w:r>
      <w:r>
        <w:rPr>
          <w:rStyle w:val="Aucun"/>
          <w:sz w:val="20"/>
          <w:szCs w:val="20"/>
          <w:rtl w:val="0"/>
        </w:rPr>
        <w:t>se</w:t>
      </w:r>
      <w:r>
        <w:rPr>
          <w:rStyle w:val="Aucun"/>
          <w:sz w:val="20"/>
          <w:szCs w:val="20"/>
          <w:rtl w:val="0"/>
          <w:lang w:val="fr-FR"/>
        </w:rPr>
        <w:t xml:space="preserve">. </w:t>
      </w:r>
      <w:r>
        <w:rPr>
          <w:rStyle w:val="Aucun"/>
          <w:sz w:val="20"/>
          <w:szCs w:val="20"/>
          <w:rtl w:val="0"/>
          <w:lang w:val="fr-FR"/>
        </w:rPr>
        <w:t xml:space="preserve">À </w:t>
      </w:r>
      <w:r>
        <w:rPr>
          <w:rStyle w:val="Aucun"/>
          <w:sz w:val="20"/>
          <w:szCs w:val="20"/>
          <w:rtl w:val="0"/>
          <w:lang w:val="fr-FR"/>
        </w:rPr>
        <w:t>l</w:t>
      </w:r>
      <w:r>
        <w:rPr>
          <w:rStyle w:val="Aucun"/>
          <w:sz w:val="20"/>
          <w:szCs w:val="20"/>
          <w:rtl w:val="0"/>
          <w:lang w:val="fr-FR"/>
        </w:rPr>
        <w:t>’</w:t>
      </w:r>
      <w:r>
        <w:rPr>
          <w:rStyle w:val="Aucun"/>
          <w:sz w:val="20"/>
          <w:szCs w:val="20"/>
          <w:rtl w:val="0"/>
          <w:lang w:val="fr-FR"/>
        </w:rPr>
        <w:t xml:space="preserve">EDITE, seule la formation </w:t>
      </w:r>
      <w:r>
        <w:rPr>
          <w:rStyle w:val="Aucun"/>
          <w:sz w:val="20"/>
          <w:szCs w:val="20"/>
          <w:rtl w:val="0"/>
          <w:lang w:val="fr-FR"/>
        </w:rPr>
        <w:t xml:space="preserve">à </w:t>
      </w:r>
      <w:r>
        <w:rPr>
          <w:rStyle w:val="Aucun"/>
          <w:sz w:val="20"/>
          <w:szCs w:val="20"/>
          <w:rtl w:val="0"/>
          <w:lang w:val="fr-FR"/>
        </w:rPr>
        <w:t>l</w:t>
      </w:r>
      <w:r>
        <w:rPr>
          <w:rStyle w:val="Aucun"/>
          <w:sz w:val="20"/>
          <w:szCs w:val="20"/>
          <w:rtl w:val="0"/>
          <w:lang w:val="fr-FR"/>
        </w:rPr>
        <w:t>’é</w:t>
      </w:r>
      <w:r>
        <w:rPr>
          <w:rStyle w:val="Aucun"/>
          <w:sz w:val="20"/>
          <w:szCs w:val="20"/>
          <w:rtl w:val="0"/>
          <w:lang w:val="fr-FR"/>
        </w:rPr>
        <w:t>thique est obligatoire.</w:t>
      </w:r>
      <w:r>
        <w:rPr>
          <w:rStyle w:val="Aucun"/>
          <w:sz w:val="20"/>
          <w:szCs w:val="20"/>
        </w:rPr>
        <w:br w:type="textWrapping"/>
      </w:r>
    </w:p>
    <w:p>
      <w:pPr>
        <w:pStyle w:val="heading 2"/>
        <w:numPr>
          <w:ilvl w:val="1"/>
          <w:numId w:val="2"/>
        </w:num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finition du </w:t>
      </w:r>
      <w:r>
        <w:rPr>
          <w:rStyle w:val="Aucun"/>
          <w:rtl w:val="0"/>
          <w:lang w:val="fr-FR"/>
        </w:rPr>
        <w:t>projet professionnel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apr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s-th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se</w:t>
      </w:r>
    </w:p>
    <w:p>
      <w:pPr>
        <w:pStyle w:val="Corps"/>
        <w:spacing w:after="0" w:line="240" w:lineRule="auto"/>
        <w:rPr>
          <w:rStyle w:val="Aucun"/>
          <w:i w:val="1"/>
          <w:iCs w:val="1"/>
          <w:outline w:val="0"/>
          <w:color w:val="1f497d"/>
          <w:sz w:val="20"/>
          <w:szCs w:val="20"/>
          <w:u w:color="1f497d"/>
          <w14:textFill>
            <w14:solidFill>
              <w14:srgbClr w14:val="1F497D"/>
            </w14:solidFill>
          </w14:textFill>
        </w:rPr>
      </w:pPr>
      <w:r>
        <w:rPr>
          <w:rStyle w:val="Aucun"/>
          <w:i w:val="1"/>
          <w:iCs w:val="1"/>
          <w:outline w:val="0"/>
          <w:color w:val="1f497d"/>
          <w:sz w:val="20"/>
          <w:szCs w:val="20"/>
          <w:u w:color="1f497d"/>
          <w14:textFill>
            <w14:solidFill>
              <w14:srgbClr w14:val="1F497D"/>
            </w14:solidFill>
          </w14:textFill>
        </w:rPr>
        <w:br w:type="textWrapping"/>
      </w:r>
    </w:p>
    <w:p>
      <w:pPr>
        <w:pStyle w:val="heading 2"/>
        <w:numPr>
          <w:ilvl w:val="1"/>
          <w:numId w:val="2"/>
        </w:numPr>
      </w:pPr>
      <w:r>
        <w:rPr>
          <w:rStyle w:val="Aucun"/>
          <w:rtl w:val="0"/>
          <w:lang w:val="fr-FR"/>
        </w:rPr>
        <w:t xml:space="preserve"> Conditions de la collaboration si la th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se se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roule en co-tutelle, co-direction ou dans le cadre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une collaboration industrielle</w:t>
      </w:r>
    </w:p>
    <w:p>
      <w:pPr>
        <w:pStyle w:val="Corps"/>
      </w:pPr>
      <w:r>
        <w:br w:type="textWrapping"/>
      </w:r>
    </w:p>
    <w:p>
      <w:pPr>
        <w:pStyle w:val="heading 1"/>
        <w:numPr>
          <w:ilvl w:val="0"/>
          <w:numId w:val="2"/>
        </w:numPr>
      </w:pPr>
      <w:r>
        <w:rPr>
          <w:rStyle w:val="Aucun"/>
          <w:rtl w:val="0"/>
          <w:lang w:val="fr-FR"/>
        </w:rPr>
        <w:t xml:space="preserve">Entretien avec la doctorante / le doctorant </w:t>
      </w:r>
    </w:p>
    <w:p>
      <w:pPr>
        <w:pStyle w:val="heading 2"/>
        <w:numPr>
          <w:ilvl w:val="1"/>
          <w:numId w:val="2"/>
        </w:numPr>
      </w:pPr>
      <w:r>
        <w:rPr>
          <w:rStyle w:val="Aucun"/>
          <w:rtl w:val="0"/>
          <w:lang w:val="fr-FR"/>
        </w:rPr>
        <w:t>Avis sur les conditions de sa formation</w:t>
      </w:r>
    </w:p>
    <w:p>
      <w:pPr>
        <w:pStyle w:val="Corps"/>
        <w:spacing w:after="0" w:line="240" w:lineRule="auto"/>
        <w:rPr>
          <w:rStyle w:val="Aucu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communication entre le (la) doctorant(e) et le (la) directeur (directrice) de th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 est-elle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Corps"/>
        <w:spacing w:after="0" w:line="240" w:lineRule="auto"/>
        <w:rPr>
          <w:rStyle w:val="Aucu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Tr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satisfaisante</w:t>
        <w:tab/>
        <w:tab/>
        <w:t>Satisfaisante</w:t>
        <w:tab/>
        <w:tab/>
        <w:t xml:space="preserve">Insuffisante </w:t>
      </w: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i w:val="1"/>
          <w:iCs w:val="1"/>
          <w:outline w:val="0"/>
          <w:color w:val="1f497d"/>
          <w:sz w:val="20"/>
          <w:szCs w:val="20"/>
          <w:u w:color="1f497d"/>
          <w14:textFill>
            <w14:solidFill>
              <w14:srgbClr w14:val="1F497D"/>
            </w14:solidFill>
          </w14:textFill>
        </w:rPr>
      </w:pPr>
      <w:r>
        <w:rPr>
          <w:rStyle w:val="Aucun"/>
          <w:rFonts w:ascii="Segoe UI" w:cs="Segoe UI" w:hAnsi="Segoe UI" w:eastAsia="Segoe UI"/>
          <w:i w:val="1"/>
          <w:iCs w:val="1"/>
          <w:outline w:val="0"/>
          <w:color w:val="1f497d"/>
          <w:sz w:val="20"/>
          <w:szCs w:val="20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Merci de mentionner bri</w:t>
      </w:r>
      <w:r>
        <w:rPr>
          <w:rStyle w:val="Aucun"/>
          <w:rFonts w:ascii="Segoe UI" w:cs="Segoe UI" w:hAnsi="Segoe UI" w:eastAsia="Segoe UI"/>
          <w:i w:val="1"/>
          <w:iCs w:val="1"/>
          <w:outline w:val="0"/>
          <w:color w:val="1f497d"/>
          <w:sz w:val="20"/>
          <w:szCs w:val="20"/>
          <w:u w:color="1f497d"/>
          <w:rtl w:val="0"/>
          <w:lang w:val="it-IT"/>
          <w14:textFill>
            <w14:solidFill>
              <w14:srgbClr w14:val="1F497D"/>
            </w14:solidFill>
          </w14:textFill>
        </w:rPr>
        <w:t>è</w:t>
      </w:r>
      <w:r>
        <w:rPr>
          <w:rStyle w:val="Aucun"/>
          <w:rFonts w:ascii="Segoe UI" w:cs="Segoe UI" w:hAnsi="Segoe UI" w:eastAsia="Segoe UI"/>
          <w:i w:val="1"/>
          <w:iCs w:val="1"/>
          <w:outline w:val="0"/>
          <w:color w:val="1f497d"/>
          <w:sz w:val="20"/>
          <w:szCs w:val="20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vement votre avis sur l</w:t>
      </w:r>
      <w:r>
        <w:rPr>
          <w:rStyle w:val="Aucun"/>
          <w:rFonts w:ascii="Segoe UI" w:cs="Segoe UI" w:hAnsi="Segoe UI" w:eastAsia="Segoe UI"/>
          <w:i w:val="1"/>
          <w:iCs w:val="1"/>
          <w:outline w:val="0"/>
          <w:color w:val="1f497d"/>
          <w:sz w:val="20"/>
          <w:szCs w:val="20"/>
          <w:u w:color="1f497d"/>
          <w:rtl w:val="1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Segoe UI" w:cs="Segoe UI" w:hAnsi="Segoe UI" w:eastAsia="Segoe UI"/>
          <w:i w:val="1"/>
          <w:iCs w:val="1"/>
          <w:outline w:val="0"/>
          <w:color w:val="1f497d"/>
          <w:sz w:val="20"/>
          <w:szCs w:val="20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ensemble</w:t>
      </w:r>
    </w:p>
    <w:p>
      <w:pPr>
        <w:pStyle w:val="Corps"/>
        <w:spacing w:after="0" w:line="240" w:lineRule="auto"/>
        <w:rPr>
          <w:rStyle w:val="Aucun"/>
          <w:i w:val="1"/>
          <w:iCs w:val="1"/>
          <w:outline w:val="0"/>
          <w:color w:val="1f497d"/>
          <w:sz w:val="20"/>
          <w:szCs w:val="20"/>
          <w:u w:color="1f497d"/>
          <w14:textFill>
            <w14:solidFill>
              <w14:srgbClr w14:val="1F497D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i w:val="1"/>
          <w:iCs w:val="1"/>
          <w:outline w:val="0"/>
          <w:color w:val="1f497d"/>
          <w:sz w:val="20"/>
          <w:szCs w:val="20"/>
          <w:u w:color="1f497d"/>
          <w14:textFill>
            <w14:solidFill>
              <w14:srgbClr w14:val="1F497D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i w:val="1"/>
          <w:iCs w:val="1"/>
          <w:outline w:val="0"/>
          <w:color w:val="1f497d"/>
          <w:sz w:val="20"/>
          <w:szCs w:val="20"/>
          <w:u w:color="1f497d"/>
          <w14:textFill>
            <w14:solidFill>
              <w14:srgbClr w14:val="1F497D"/>
            </w14:solidFill>
          </w14:textFill>
        </w:rPr>
      </w:pPr>
    </w:p>
    <w:p>
      <w:pPr>
        <w:pStyle w:val="Corps"/>
      </w:pPr>
    </w:p>
    <w:p>
      <w:pPr>
        <w:pStyle w:val="heading 1"/>
        <w:ind w:left="360" w:firstLine="0"/>
        <w:rPr>
          <w:rStyle w:val="Aucun"/>
        </w:rPr>
      </w:pPr>
    </w:p>
    <w:p>
      <w:pPr>
        <w:pStyle w:val="Corps"/>
        <w:rPr>
          <w:rStyle w:val="Aucun"/>
        </w:rPr>
      </w:pPr>
    </w:p>
    <w:p>
      <w:pPr>
        <w:pStyle w:val="heading 1"/>
        <w:numPr>
          <w:ilvl w:val="0"/>
          <w:numId w:val="2"/>
        </w:numPr>
        <w:bidi w:val="0"/>
        <w:ind w:right="0"/>
        <w:jc w:val="both"/>
        <w:rPr>
          <w:rtl w:val="0"/>
          <w:lang w:val="fr-FR"/>
        </w:rPr>
      </w:pPr>
      <w:r>
        <w:rPr>
          <w:rStyle w:val="Aucun"/>
          <w:rtl w:val="0"/>
          <w:lang w:val="fr-FR"/>
        </w:rPr>
        <w:t xml:space="preserve"> Echanges avec la direction de th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se</w:t>
      </w:r>
    </w:p>
    <w:p>
      <w:pPr>
        <w:pStyle w:val="heading 2"/>
        <w:numPr>
          <w:ilvl w:val="1"/>
          <w:numId w:val="2"/>
        </w:numPr>
      </w:pPr>
      <w:r>
        <w:rPr>
          <w:rStyle w:val="Aucun"/>
          <w:rtl w:val="0"/>
          <w:lang w:val="fr-FR"/>
        </w:rPr>
        <w:t>Avis sur les conditions de la formation de la doctorante ou du doctorant</w:t>
      </w:r>
    </w:p>
    <w:p>
      <w:pPr>
        <w:pStyle w:val="Corps"/>
        <w:rPr>
          <w:rStyle w:val="Aucun"/>
        </w:rPr>
      </w:pPr>
    </w:p>
    <w:p>
      <w:pPr>
        <w:pStyle w:val="Corps"/>
        <w:rPr>
          <w:rStyle w:val="Aucun"/>
        </w:rPr>
      </w:pPr>
    </w:p>
    <w:p>
      <w:pPr>
        <w:pStyle w:val="Corps"/>
        <w:spacing w:after="0" w:line="240" w:lineRule="auto"/>
        <w:jc w:val="left"/>
        <w:rPr>
          <w:rStyle w:val="Aucun"/>
        </w:rPr>
      </w:pPr>
    </w:p>
    <w:p>
      <w:pPr>
        <w:pStyle w:val="Corps"/>
        <w:spacing w:after="0" w:line="240" w:lineRule="auto"/>
        <w:jc w:val="left"/>
        <w:rPr>
          <w:rStyle w:val="Aucun"/>
        </w:rPr>
      </w:pPr>
    </w:p>
    <w:p>
      <w:pPr>
        <w:pStyle w:val="Corps"/>
        <w:spacing w:line="240" w:lineRule="auto"/>
        <w:jc w:val="left"/>
        <w:rPr>
          <w:rStyle w:val="Aucun"/>
          <w:outline w:val="0"/>
          <w:color w:val="c00000"/>
          <w:sz w:val="20"/>
          <w:szCs w:val="20"/>
          <w:u w:color="c00000"/>
          <w14:textFill>
            <w14:solidFill>
              <w14:srgbClr w14:val="C00000"/>
            </w14:solidFill>
          </w14:textFill>
        </w:rPr>
      </w:pPr>
      <w:r>
        <w:rPr>
          <w:rStyle w:val="Aucun"/>
          <w:outline w:val="0"/>
          <w:color w:val="c00000"/>
          <w:u w:color="c00000"/>
          <w:rtl w:val="0"/>
          <w14:textFill>
            <w14:solidFill>
              <w14:srgbClr w14:val="C00000"/>
            </w14:solidFill>
          </w14:textFill>
        </w:rPr>
        <w:t>A</w:t>
      </w:r>
      <w:r>
        <w:rPr>
          <w:rStyle w:val="Aucun"/>
          <w:outline w:val="0"/>
          <w:color w:val="c00000"/>
          <w:sz w:val="20"/>
          <w:szCs w:val="20"/>
          <w:u w:color="c00000"/>
          <w:rtl w:val="0"/>
          <w:lang w:val="de-DE"/>
          <w14:textFill>
            <w14:solidFill>
              <w14:srgbClr w14:val="C00000"/>
            </w14:solidFill>
          </w14:textFill>
        </w:rPr>
        <w:t xml:space="preserve">VIS GENERAL, COMMENTAIRES ET RECOMMANDATIONS DU CSI SUR LA FORMATION DOCTORALE </w:t>
      </w:r>
    </w:p>
    <w:p>
      <w:pPr>
        <w:pStyle w:val="Corps"/>
        <w:tabs>
          <w:tab w:val="left" w:pos="5580"/>
        </w:tabs>
        <w:spacing w:line="240" w:lineRule="auto"/>
        <w:rPr>
          <w:rStyle w:val="Aucun"/>
          <w:sz w:val="20"/>
          <w:szCs w:val="20"/>
        </w:rPr>
      </w:pPr>
    </w:p>
    <w:p>
      <w:pPr>
        <w:pStyle w:val="Corps"/>
        <w:tabs>
          <w:tab w:val="left" w:pos="5580"/>
        </w:tabs>
        <w:spacing w:line="240" w:lineRule="auto"/>
        <w:rPr>
          <w:rStyle w:val="Aucun"/>
          <w:sz w:val="20"/>
          <w:szCs w:val="20"/>
        </w:rPr>
      </w:pPr>
    </w:p>
    <w:p>
      <w:pPr>
        <w:pStyle w:val="Corps"/>
        <w:tabs>
          <w:tab w:val="left" w:pos="5580"/>
        </w:tabs>
        <w:spacing w:line="240" w:lineRule="auto"/>
        <w:rPr>
          <w:rStyle w:val="Aucun"/>
          <w:sz w:val="20"/>
          <w:szCs w:val="20"/>
        </w:rPr>
      </w:pPr>
    </w:p>
    <w:p>
      <w:pPr>
        <w:pStyle w:val="Corps"/>
        <w:tabs>
          <w:tab w:val="left" w:pos="5580"/>
        </w:tabs>
        <w:spacing w:line="240" w:lineRule="auto"/>
        <w:rPr>
          <w:rStyle w:val="Aucun"/>
          <w:outline w:val="0"/>
          <w:color w:val="c00000"/>
          <w:sz w:val="20"/>
          <w:szCs w:val="20"/>
          <w:u w:color="c00000"/>
          <w14:textFill>
            <w14:solidFill>
              <w14:srgbClr w14:val="C00000"/>
            </w14:solidFill>
          </w14:textFill>
        </w:rPr>
      </w:pPr>
      <w:r>
        <w:rPr>
          <w:rStyle w:val="Aucun"/>
          <w:outline w:val="0"/>
          <w:color w:val="c00000"/>
          <w:u w:color="c00000"/>
          <w:rtl w:val="0"/>
          <w14:textFill>
            <w14:solidFill>
              <w14:srgbClr w14:val="C00000"/>
            </w14:solidFill>
          </w14:textFill>
        </w:rPr>
        <w:t>A</w:t>
      </w:r>
      <w:r>
        <w:rPr>
          <w:rStyle w:val="Aucun"/>
          <w:outline w:val="0"/>
          <w:color w:val="c00000"/>
          <w:sz w:val="20"/>
          <w:szCs w:val="20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VIS SUR LA REINSCRIPTION EN THESE</w:t>
      </w:r>
    </w:p>
    <w:p>
      <w:pPr>
        <w:pStyle w:val="Corps"/>
        <w:spacing w:after="0" w:line="240" w:lineRule="auto"/>
        <w:jc w:val="left"/>
        <w:rPr>
          <w:rStyle w:val="Aucu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Le (la) doctorant(e) peut-il (elle) </w:t>
      </w:r>
      <w:r>
        <w:rPr>
          <w:rStyle w:val="Aucun"/>
          <w:sz w:val="20"/>
          <w:szCs w:val="20"/>
          <w:rtl w:val="0"/>
        </w:rPr>
        <w:t>se 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inscrire en XX ann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en-US"/>
        </w:rPr>
        <w:t>e de th</w:t>
      </w:r>
      <w:r>
        <w:rPr>
          <w:rStyle w:val="Aucun"/>
          <w:sz w:val="20"/>
          <w:szCs w:val="20"/>
          <w:rtl w:val="0"/>
          <w:lang w:val="it-IT"/>
        </w:rPr>
        <w:t>è</w:t>
      </w:r>
      <w:r>
        <w:rPr>
          <w:rStyle w:val="Aucun"/>
          <w:sz w:val="20"/>
          <w:szCs w:val="20"/>
          <w:rtl w:val="0"/>
          <w:lang w:val="fr-FR"/>
        </w:rPr>
        <w:t>se en 20XX-20XX</w:t>
      </w:r>
      <w:r>
        <w:rPr>
          <w:rStyle w:val="Aucun"/>
          <w:sz w:val="20"/>
          <w:szCs w:val="20"/>
          <w:rtl w:val="0"/>
        </w:rPr>
        <w:t> </w:t>
      </w:r>
      <w:r>
        <w:rPr>
          <w:rStyle w:val="Aucun"/>
          <w:sz w:val="20"/>
          <w:szCs w:val="20"/>
          <w:rtl w:val="0"/>
          <w:lang w:val="zh-TW" w:eastAsia="zh-TW"/>
        </w:rPr>
        <w:t>?</w:t>
      </w:r>
    </w:p>
    <w:tbl>
      <w:tblPr>
        <w:tblW w:w="96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14"/>
        <w:gridCol w:w="4814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5580"/>
              </w:tabs>
              <w:spacing w:after="0" w:line="240" w:lineRule="auto"/>
            </w:pPr>
            <w:r>
              <w:rPr>
                <w:rStyle w:val="Aucun"/>
                <w:outline w:val="0"/>
                <w:color w:val="1f497d"/>
                <w:sz w:val="20"/>
                <w:szCs w:val="20"/>
                <w:u w:color="1f497d"/>
                <w:shd w:val="nil" w:color="auto" w:fill="auto"/>
                <w:rtl w:val="0"/>
                <w:lang w:val="fr-FR"/>
                <w14:textFill>
                  <w14:solidFill>
                    <w14:srgbClr w14:val="1F497D"/>
                  </w14:solidFill>
                </w14:textFill>
              </w:rPr>
              <w:t>Avis favorable</w:t>
            </w:r>
          </w:p>
        </w:tc>
        <w:tc>
          <w:tcPr>
            <w:tcW w:type="dxa" w:w="4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5580"/>
              </w:tabs>
              <w:spacing w:after="0" w:line="240" w:lineRule="auto"/>
            </w:pPr>
            <w:r>
              <w:rPr>
                <w:rStyle w:val="Aucun"/>
                <w:outline w:val="0"/>
                <w:color w:val="1f497d"/>
                <w:sz w:val="20"/>
                <w:szCs w:val="20"/>
                <w:u w:color="1f497d"/>
                <w:shd w:val="nil" w:color="auto" w:fill="auto"/>
                <w:rtl w:val="0"/>
                <w:lang w:val="fr-FR"/>
                <w14:textFill>
                  <w14:solidFill>
                    <w14:srgbClr w14:val="1F497D"/>
                  </w14:solidFill>
                </w14:textFill>
              </w:rPr>
              <w:t>Avis d</w:t>
            </w:r>
            <w:r>
              <w:rPr>
                <w:rStyle w:val="Aucun"/>
                <w:outline w:val="0"/>
                <w:color w:val="1f497d"/>
                <w:sz w:val="20"/>
                <w:szCs w:val="20"/>
                <w:u w:color="1f497d"/>
                <w:shd w:val="nil" w:color="auto" w:fill="auto"/>
                <w:rtl w:val="0"/>
                <w:lang w:val="fr-FR"/>
                <w14:textFill>
                  <w14:solidFill>
                    <w14:srgbClr w14:val="1F497D"/>
                  </w14:solidFill>
                </w14:textFill>
              </w:rPr>
              <w:t>é</w:t>
            </w:r>
            <w:r>
              <w:rPr>
                <w:rStyle w:val="Aucun"/>
                <w:outline w:val="0"/>
                <w:color w:val="1f497d"/>
                <w:sz w:val="20"/>
                <w:szCs w:val="20"/>
                <w:u w:color="1f497d"/>
                <w:shd w:val="nil" w:color="auto" w:fill="auto"/>
                <w:rtl w:val="0"/>
                <w:lang w:val="fr-FR"/>
                <w14:textFill>
                  <w14:solidFill>
                    <w14:srgbClr w14:val="1F497D"/>
                  </w14:solidFill>
                </w14:textFill>
              </w:rPr>
              <w:t>favorable</w:t>
            </w:r>
          </w:p>
        </w:tc>
      </w:tr>
    </w:tbl>
    <w:p>
      <w:pPr>
        <w:pStyle w:val="Corps"/>
        <w:widowControl w:val="0"/>
        <w:spacing w:after="0" w:line="240" w:lineRule="auto"/>
        <w:jc w:val="left"/>
        <w:rPr>
          <w:rStyle w:val="Aucu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tabs>
          <w:tab w:val="left" w:pos="5580"/>
        </w:tabs>
        <w:spacing w:before="240" w:after="0"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Motifs d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taill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s en cas d</w:t>
      </w:r>
      <w:r>
        <w:rPr>
          <w:rStyle w:val="Aucun"/>
          <w:sz w:val="20"/>
          <w:szCs w:val="20"/>
          <w:rtl w:val="1"/>
        </w:rPr>
        <w:t>’</w:t>
      </w:r>
      <w:r>
        <w:rPr>
          <w:rStyle w:val="Aucun"/>
          <w:sz w:val="20"/>
          <w:szCs w:val="20"/>
          <w:rtl w:val="0"/>
          <w:lang w:val="da-DK"/>
        </w:rPr>
        <w:t>avis d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favorable</w:t>
      </w:r>
    </w:p>
    <w:p>
      <w:pPr>
        <w:pStyle w:val="Corps"/>
        <w:tabs>
          <w:tab w:val="left" w:pos="5580"/>
        </w:tabs>
        <w:spacing w:line="240" w:lineRule="auto"/>
        <w:rPr>
          <w:rStyle w:val="Aucun"/>
          <w:outline w:val="0"/>
          <w:color w:val="1f497d"/>
          <w:u w:color="1f497d"/>
          <w14:textFill>
            <w14:solidFill>
              <w14:srgbClr w14:val="1F497D"/>
            </w14:solidFill>
          </w14:textFill>
        </w:rPr>
      </w:pPr>
      <w:r>
        <w:rPr>
          <w:rStyle w:val="Aucun"/>
          <w:rFonts w:ascii="Segoe UI" w:cs="Segoe UI" w:hAnsi="Segoe UI" w:eastAsia="Segoe UI"/>
          <w:i w:val="1"/>
          <w:iCs w:val="1"/>
          <w:outline w:val="0"/>
          <w:color w:val="1f497d"/>
          <w:sz w:val="20"/>
          <w:szCs w:val="20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Les membres du CSI devront argumenter leur avis sur autant de lignes que n</w:t>
      </w:r>
      <w:r>
        <w:rPr>
          <w:rStyle w:val="Aucun"/>
          <w:rFonts w:ascii="Segoe UI" w:cs="Segoe UI" w:hAnsi="Segoe UI" w:eastAsia="Segoe UI"/>
          <w:i w:val="1"/>
          <w:iCs w:val="1"/>
          <w:outline w:val="0"/>
          <w:color w:val="1f497d"/>
          <w:sz w:val="20"/>
          <w:szCs w:val="20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outline w:val="0"/>
          <w:color w:val="1f497d"/>
          <w:sz w:val="20"/>
          <w:szCs w:val="20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cessaires</w:t>
      </w:r>
    </w:p>
    <w:p>
      <w:pPr>
        <w:pStyle w:val="Corps"/>
        <w:tabs>
          <w:tab w:val="left" w:pos="5580"/>
        </w:tabs>
        <w:spacing w:line="240" w:lineRule="auto"/>
        <w:rPr>
          <w:rStyle w:val="Aucun"/>
          <w:i w:val="1"/>
          <w:iCs w:val="1"/>
          <w:sz w:val="20"/>
          <w:szCs w:val="2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Style w:val="Aucun"/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Signatures des membres du comit</w:t>
      </w:r>
      <w:r>
        <w:rPr>
          <w:rStyle w:val="Aucun"/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 suivi</w:t>
      </w:r>
      <w:r>
        <w:rPr>
          <w:rStyle w:val="Aucun"/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</w:p>
    <w:sectPr>
      <w:headerReference w:type="default" r:id="rId5"/>
      <w:footerReference w:type="default" r:id="rId6"/>
      <w:pgSz w:w="11900" w:h="16840" w:orient="portrait"/>
      <w:pgMar w:top="624" w:right="1134" w:bottom="1418" w:left="1134" w:header="567" w:footer="28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egoe UI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upperLetter"/>
      <w:suff w:val="nothing"/>
      <w:lvlText w:val="%1."/>
      <w:lvlJc w:val="left"/>
      <w:pPr>
        <w:ind w:left="3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360" w:firstLine="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10340" w:firstLine="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nothing"/>
      <w:lvlText w:val="%4."/>
      <w:lvlJc w:val="left"/>
      <w:pPr>
        <w:ind w:left="360" w:firstLine="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60" w:firstLine="3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nothing"/>
      <w:lvlText w:val="%6."/>
      <w:lvlJc w:val="left"/>
      <w:pPr>
        <w:ind w:left="417" w:firstLine="3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nothing"/>
      <w:lvlText w:val="%7."/>
      <w:lvlJc w:val="left"/>
      <w:pPr>
        <w:ind w:left="473" w:firstLine="3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30" w:firstLine="3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nothing"/>
      <w:lvlText w:val="%9."/>
      <w:lvlJc w:val="left"/>
      <w:pPr>
        <w:ind w:left="587" w:firstLine="3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both"/>
      <w:outlineLvl w:val="9"/>
    </w:pPr>
    <w:rPr>
      <w:rFonts w:ascii="Segoe UI" w:cs="Segoe UI" w:hAnsi="Segoe UI" w:eastAsia="Segoe U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heading 1">
    <w:name w:val="heading 1"/>
    <w:next w:val="Corps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76" w:lineRule="auto"/>
      <w:ind w:left="0" w:right="0" w:firstLine="156"/>
      <w:jc w:val="both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28"/>
      <w:szCs w:val="28"/>
      <w:u w:val="none" w:color="365f91"/>
      <w:shd w:val="nil" w:color="auto" w:fill="auto"/>
      <w:vertAlign w:val="baseline"/>
      <w:lang w:val="fr-FR"/>
      <w14:textFill>
        <w14:solidFill>
          <w14:srgbClr w14:val="365F91"/>
        </w14:solidFill>
      </w14:textFill>
    </w:rPr>
  </w:style>
  <w:style w:type="numbering" w:styleId="Style 1 importé">
    <w:name w:val="Style 1 importé"/>
    <w:pPr>
      <w:numPr>
        <w:numId w:val="1"/>
      </w:numPr>
    </w:pPr>
  </w:style>
  <w:style w:type="paragraph" w:styleId="heading 2">
    <w:name w:val="heading 2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300" w:after="100" w:line="240" w:lineRule="auto"/>
      <w:ind w:left="0" w:right="0" w:firstLine="171"/>
      <w:jc w:val="left"/>
      <w:outlineLvl w:val="1"/>
    </w:pPr>
    <w:rPr>
      <w:rFonts w:ascii="Segoe UI" w:cs="Segoe UI" w:hAnsi="Segoe UI" w:eastAsia="Segoe UI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